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6D" w:rsidRPr="008362E4" w:rsidRDefault="008362E4" w:rsidP="008362E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page_5_0"/>
      <w:r w:rsidRPr="008362E4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B37F6D" w:rsidRPr="008362E4" w:rsidRDefault="008362E4" w:rsidP="008362E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родной </w:t>
      </w:r>
      <w:r w:rsidR="0069743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362E4"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69743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8362E4">
        <w:rPr>
          <w:rFonts w:ascii="Times New Roman" w:eastAsia="Times New Roman" w:hAnsi="Times New Roman" w:cs="Times New Roman"/>
          <w:b/>
          <w:sz w:val="28"/>
          <w:szCs w:val="28"/>
        </w:rPr>
        <w:t xml:space="preserve"> литературе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b/>
          <w:sz w:val="28"/>
          <w:szCs w:val="28"/>
        </w:rPr>
        <w:t xml:space="preserve"> 5-9 классы</w:t>
      </w:r>
    </w:p>
    <w:p w:rsidR="00B37F6D" w:rsidRDefault="00B37F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7F6D" w:rsidRDefault="00B37F6D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учебного предмета «Родная русская литература» разработана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основе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требований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государственного образовательного стандарта основного общего образования.</w:t>
      </w:r>
    </w:p>
    <w:p w:rsidR="00697432" w:rsidRPr="00AE597F" w:rsidRDefault="00697432" w:rsidP="00697432">
      <w:pPr>
        <w:widowControl w:val="0"/>
        <w:autoSpaceDE w:val="0"/>
        <w:autoSpaceDN w:val="0"/>
        <w:spacing w:line="35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E597F">
        <w:rPr>
          <w:rFonts w:ascii="Times New Roman" w:eastAsia="Times New Roman" w:hAnsi="Times New Roman"/>
          <w:sz w:val="28"/>
          <w:szCs w:val="28"/>
        </w:rPr>
        <w:t xml:space="preserve"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</w:t>
      </w:r>
      <w:proofErr w:type="spellStart"/>
      <w:r w:rsidRPr="00AE597F">
        <w:rPr>
          <w:rFonts w:ascii="Times New Roman" w:eastAsia="Times New Roman" w:hAnsi="Times New Roman"/>
          <w:sz w:val="28"/>
          <w:szCs w:val="28"/>
        </w:rPr>
        <w:t>образованияпо</w:t>
      </w:r>
      <w:proofErr w:type="spellEnd"/>
      <w:r w:rsidRPr="00AE597F">
        <w:rPr>
          <w:rFonts w:ascii="Times New Roman" w:eastAsia="Times New Roman" w:hAnsi="Times New Roman"/>
          <w:sz w:val="28"/>
          <w:szCs w:val="28"/>
        </w:rPr>
        <w:t xml:space="preserve"> учебному предмету «Родная (русская) литература», входящему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E597F">
        <w:rPr>
          <w:rFonts w:ascii="Times New Roman" w:eastAsia="Times New Roman" w:hAnsi="Times New Roman"/>
          <w:sz w:val="28"/>
          <w:szCs w:val="28"/>
        </w:rPr>
        <w:t>в образовательную область «Родной язык и родная литература», а также федеральной рабочей программы воспитания с учётом Концепции преподавания русского языка и ли</w:t>
      </w:r>
      <w:bookmarkStart w:id="1" w:name="_TOC_250021"/>
      <w:r w:rsidRPr="00AE597F">
        <w:rPr>
          <w:rFonts w:ascii="Times New Roman" w:eastAsia="Times New Roman" w:hAnsi="Times New Roman"/>
          <w:sz w:val="28"/>
          <w:szCs w:val="28"/>
        </w:rPr>
        <w:t>тературы в Российской Федерации.</w:t>
      </w:r>
      <w:proofErr w:type="gramEnd"/>
    </w:p>
    <w:bookmarkEnd w:id="1"/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</w:t>
      </w:r>
    </w:p>
    <w:p w:rsidR="00697432" w:rsidRPr="00AE597F" w:rsidRDefault="00697432" w:rsidP="00697432">
      <w:pPr>
        <w:spacing w:line="35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E597F">
        <w:rPr>
          <w:rFonts w:ascii="Times New Roman" w:eastAsia="Times New Roman" w:hAnsi="Times New Roman"/>
          <w:sz w:val="28"/>
          <w:szCs w:val="28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697432" w:rsidRPr="00AE597F" w:rsidRDefault="00697432" w:rsidP="0069743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E597F">
        <w:rPr>
          <w:rFonts w:ascii="Times New Roman" w:eastAsia="Times New Roman" w:hAnsi="Times New Roman"/>
          <w:sz w:val="28"/>
          <w:szCs w:val="28"/>
        </w:rPr>
        <w:t xml:space="preserve">«Россия – Родина моя»; </w:t>
      </w:r>
    </w:p>
    <w:p w:rsidR="00697432" w:rsidRPr="00AE597F" w:rsidRDefault="00697432" w:rsidP="00697432">
      <w:pPr>
        <w:spacing w:line="35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E597F">
        <w:rPr>
          <w:rFonts w:ascii="Times New Roman" w:eastAsia="Times New Roman" w:hAnsi="Times New Roman"/>
          <w:sz w:val="28"/>
          <w:szCs w:val="28"/>
        </w:rPr>
        <w:t xml:space="preserve"> «Русские традиции»; </w:t>
      </w:r>
    </w:p>
    <w:p w:rsidR="00697432" w:rsidRPr="00AE597F" w:rsidRDefault="00697432" w:rsidP="00697432">
      <w:pPr>
        <w:spacing w:line="35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E597F">
        <w:rPr>
          <w:rFonts w:ascii="Times New Roman" w:eastAsia="Times New Roman" w:hAnsi="Times New Roman"/>
          <w:sz w:val="28"/>
          <w:szCs w:val="28"/>
        </w:rPr>
        <w:t>«Русский характер – русская душа».</w:t>
      </w:r>
    </w:p>
    <w:p w:rsidR="00697432" w:rsidRPr="00AE597F" w:rsidRDefault="00697432" w:rsidP="00697432">
      <w:pPr>
        <w:spacing w:line="35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E597F">
        <w:rPr>
          <w:rFonts w:ascii="Times New Roman" w:eastAsia="Times New Roman" w:hAnsi="Times New Roman"/>
          <w:sz w:val="28"/>
          <w:szCs w:val="28"/>
        </w:rPr>
        <w:t xml:space="preserve"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</w:t>
      </w:r>
      <w:proofErr w:type="spellStart"/>
      <w:r w:rsidRPr="00AE597F">
        <w:rPr>
          <w:rFonts w:ascii="Times New Roman" w:eastAsia="Times New Roman" w:hAnsi="Times New Roman"/>
          <w:sz w:val="28"/>
          <w:szCs w:val="28"/>
        </w:rPr>
        <w:t>программыпо</w:t>
      </w:r>
      <w:proofErr w:type="spellEnd"/>
      <w:r w:rsidRPr="00AE597F">
        <w:rPr>
          <w:rFonts w:ascii="Times New Roman" w:eastAsia="Times New Roman" w:hAnsi="Times New Roman"/>
          <w:sz w:val="28"/>
          <w:szCs w:val="28"/>
        </w:rPr>
        <w:t xml:space="preserve"> родной (русской) литературе для каждого класса включает произведения фольклора, русской классики и современной литературы.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курса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«Родная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литература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(русская)»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 xml:space="preserve">на удовлетворение потребности школьников в изучении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lastRenderedPageBreak/>
        <w:t>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не ущемляет права тех школьников, которые изучают иные родные языки и родные литературы, 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Изучение предмета «Родная </w:t>
      </w:r>
      <w:r w:rsidR="00697432" w:rsidRPr="008362E4">
        <w:rPr>
          <w:rFonts w:ascii="Times New Roman" w:eastAsia="Times New Roman" w:hAnsi="Times New Roman" w:cs="Times New Roman"/>
          <w:sz w:val="28"/>
          <w:szCs w:val="28"/>
        </w:rPr>
        <w:t>(русская)</w:t>
      </w:r>
      <w:r w:rsidR="006974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литература» должно обеспечить достижение следующих целей: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развитие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личности,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способной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понимать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эстетически воспринимать произведения родной русской литературы,</w:t>
      </w:r>
    </w:p>
    <w:p w:rsid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познавательного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интереса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родной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русской включение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обучающегося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в     культурно-языковое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поле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своего приобщение к его культурному наследию;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литературе, народа    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преемственности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поколений,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причастности к свершениям и традициям своего народа и ответственности за сохранение русской культуры;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развитие у обучающихся интеллектуальных и творческих способностей.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целей изучения родной русской литературы необходимо решение следующих задач: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осознание роли родной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русской литературы в передаче от поколения к поколению историко-культурных, нравственных, эстетических ценностей;</w:t>
      </w:r>
    </w:p>
    <w:p w:rsidR="00616E13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выявление взаимосвязи родной русской литературы с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  <w:bookmarkStart w:id="2" w:name="_page_6_0"/>
      <w:bookmarkEnd w:id="0"/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получение знаний о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родной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B37F6D" w:rsidRPr="008362E4" w:rsidRDefault="00B37F6D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37F6D" w:rsidRPr="008362E4" w:rsidSect="008362E4">
          <w:pgSz w:w="11904" w:h="16838"/>
          <w:pgMar w:top="1124" w:right="850" w:bottom="851" w:left="1276" w:header="0" w:footer="0" w:gutter="0"/>
          <w:cols w:space="708"/>
        </w:sectPr>
      </w:pPr>
    </w:p>
    <w:p w:rsidR="00B37F6D" w:rsidRPr="008362E4" w:rsidRDefault="008362E4" w:rsidP="00616E1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выявление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культурных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 xml:space="preserve">смыслов, </w:t>
      </w:r>
      <w:r w:rsidR="00616E13" w:rsidRPr="008362E4">
        <w:rPr>
          <w:rFonts w:ascii="Times New Roman" w:eastAsia="Times New Roman" w:hAnsi="Times New Roman" w:cs="Times New Roman"/>
          <w:sz w:val="28"/>
          <w:szCs w:val="28"/>
        </w:rPr>
        <w:t>заложенн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ых в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литературе;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создание     устных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 xml:space="preserve">и     письменных </w:t>
      </w:r>
      <w:r w:rsidR="00616E13" w:rsidRPr="008362E4">
        <w:rPr>
          <w:rFonts w:ascii="Times New Roman" w:eastAsia="Times New Roman" w:hAnsi="Times New Roman" w:cs="Times New Roman"/>
          <w:sz w:val="28"/>
          <w:szCs w:val="28"/>
        </w:rPr>
        <w:t xml:space="preserve">высказываний,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содержащих суждения и оценки по поводу прочитанного;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формирование опыта общения с произведениями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родной русской литературы в повседневной жизни и учебной деятельности;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накопление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опыта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планирования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собственного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362E4">
        <w:rPr>
          <w:rFonts w:ascii="Times New Roman" w:eastAsia="Times New Roman" w:hAnsi="Times New Roman" w:cs="Times New Roman"/>
          <w:sz w:val="28"/>
          <w:szCs w:val="28"/>
        </w:rPr>
        <w:t>досугового</w:t>
      </w:r>
      <w:proofErr w:type="spellEnd"/>
      <w:r w:rsidRPr="008362E4">
        <w:rPr>
          <w:rFonts w:ascii="Times New Roman" w:eastAsia="Times New Roman" w:hAnsi="Times New Roman" w:cs="Times New Roman"/>
          <w:sz w:val="28"/>
          <w:szCs w:val="28"/>
        </w:rPr>
        <w:tab/>
      </w:r>
      <w:r w:rsidR="00616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>чтения, определения         и        обоснования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362E4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proofErr w:type="gramEnd"/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        читательских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предпочтений произведений родной русской литературы;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формирование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потребности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систематическом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 xml:space="preserve">чтении произведений родной русской литературы как средстве познания мира и себя в этом мире, гармонизации отношений человека и общества, </w:t>
      </w:r>
      <w:proofErr w:type="spellStart"/>
      <w:r w:rsidRPr="008362E4">
        <w:rPr>
          <w:rFonts w:ascii="Times New Roman" w:eastAsia="Times New Roman" w:hAnsi="Times New Roman" w:cs="Times New Roman"/>
          <w:sz w:val="28"/>
          <w:szCs w:val="28"/>
        </w:rPr>
        <w:t>многоаспектного</w:t>
      </w:r>
      <w:proofErr w:type="spellEnd"/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диалога;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развитие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умений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работы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источниками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ab/>
        <w:t>информации,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2E4">
        <w:rPr>
          <w:rFonts w:ascii="Times New Roman" w:eastAsia="Times New Roman" w:hAnsi="Times New Roman" w:cs="Times New Roman"/>
          <w:sz w:val="28"/>
          <w:szCs w:val="28"/>
        </w:rPr>
        <w:t>осуществление поиска, анализа, обработки и презентации информации из различных источников, включая Интернет, и др.</w:t>
      </w:r>
    </w:p>
    <w:p w:rsidR="00B37F6D" w:rsidRPr="008362E4" w:rsidRDefault="008362E4" w:rsidP="008362E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62E4">
        <w:rPr>
          <w:rFonts w:ascii="Times New Roman" w:eastAsia="Times New Roman" w:hAnsi="Times New Roman" w:cs="Times New Roman"/>
          <w:sz w:val="28"/>
          <w:szCs w:val="28"/>
        </w:rPr>
        <w:t>Общее число часов, отведенных на изучение предмета «Родная (русская)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литература» на этапе основного общего образования русского языка, составляет 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>340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616E13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в неделю) в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в неделю)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в 7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в неделю), в 8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в неделю), в 9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2E4">
        <w:rPr>
          <w:rFonts w:ascii="Times New Roman" w:eastAsia="Times New Roman" w:hAnsi="Times New Roman" w:cs="Times New Roman"/>
          <w:sz w:val="28"/>
          <w:szCs w:val="28"/>
        </w:rPr>
        <w:t xml:space="preserve"> в неделю).</w:t>
      </w:r>
      <w:bookmarkEnd w:id="2"/>
    </w:p>
    <w:sectPr w:rsidR="00B37F6D" w:rsidRPr="008362E4" w:rsidSect="00B37F6D">
      <w:type w:val="continuous"/>
      <w:pgSz w:w="11904" w:h="16838"/>
      <w:pgMar w:top="1124" w:right="850" w:bottom="0" w:left="55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7F6D"/>
    <w:rsid w:val="004D05FC"/>
    <w:rsid w:val="00616E13"/>
    <w:rsid w:val="00697432"/>
    <w:rsid w:val="008362E4"/>
    <w:rsid w:val="00B3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2023-11-03T18:39:00Z</dcterms:created>
  <dcterms:modified xsi:type="dcterms:W3CDTF">2023-11-04T00:29:00Z</dcterms:modified>
</cp:coreProperties>
</file>